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97515" w14:textId="77777777" w:rsidR="00D574A6" w:rsidRPr="00D574A6" w:rsidRDefault="00D574A6" w:rsidP="00D574A6">
      <w:pPr>
        <w:spacing w:before="306" w:after="0" w:line="240" w:lineRule="auto"/>
        <w:jc w:val="right"/>
        <w:rPr>
          <w:rFonts w:ascii="Times New Roman" w:eastAsia="Times New Roman" w:hAnsi="Times New Roman" w:cs="Times New Roman"/>
          <w:kern w:val="0"/>
          <w14:ligatures w14:val="none"/>
        </w:rPr>
      </w:pPr>
      <w:r w:rsidRPr="00D574A6">
        <w:rPr>
          <w:rFonts w:ascii="Arial" w:eastAsia="Times New Roman" w:hAnsi="Arial" w:cs="Arial"/>
          <w:b/>
          <w:bCs/>
          <w:color w:val="000000"/>
          <w:kern w:val="0"/>
          <w:sz w:val="28"/>
          <w:szCs w:val="28"/>
          <w14:ligatures w14:val="none"/>
        </w:rPr>
        <w:t>DINING AROUND THE WORLD | RUN OF SHOW</w:t>
      </w:r>
    </w:p>
    <w:p w14:paraId="243D8D6F" w14:textId="77777777" w:rsidR="00D574A6" w:rsidRPr="00D574A6" w:rsidRDefault="00D574A6" w:rsidP="00D574A6">
      <w:pPr>
        <w:spacing w:after="0" w:line="240" w:lineRule="auto"/>
        <w:jc w:val="right"/>
        <w:rPr>
          <w:rFonts w:ascii="Times New Roman" w:eastAsia="Times New Roman" w:hAnsi="Times New Roman" w:cs="Times New Roman"/>
          <w:kern w:val="0"/>
          <w14:ligatures w14:val="none"/>
        </w:rPr>
      </w:pPr>
      <w:r w:rsidRPr="00D574A6">
        <w:rPr>
          <w:rFonts w:ascii="Arial" w:eastAsia="Times New Roman" w:hAnsi="Arial" w:cs="Arial"/>
          <w:color w:val="FF0000"/>
          <w:kern w:val="0"/>
          <w:sz w:val="22"/>
          <w:szCs w:val="22"/>
          <w14:ligatures w14:val="none"/>
        </w:rPr>
        <w:t>FRIDAY 5.9.2025 </w:t>
      </w:r>
    </w:p>
    <w:p w14:paraId="686796E4" w14:textId="77777777" w:rsidR="00D574A6" w:rsidRPr="00D574A6" w:rsidRDefault="00D574A6" w:rsidP="00D574A6">
      <w:pPr>
        <w:spacing w:before="240" w:after="40" w:line="240" w:lineRule="auto"/>
        <w:outlineLvl w:val="3"/>
        <w:rPr>
          <w:rFonts w:ascii="Times New Roman" w:eastAsia="Times New Roman" w:hAnsi="Times New Roman" w:cs="Times New Roman"/>
          <w:b/>
          <w:bCs/>
          <w:kern w:val="0"/>
          <w14:ligatures w14:val="none"/>
        </w:rPr>
      </w:pPr>
      <w:r w:rsidRPr="00D574A6">
        <w:rPr>
          <w:rFonts w:ascii="Arial" w:eastAsia="Times New Roman" w:hAnsi="Arial" w:cs="Arial"/>
          <w:b/>
          <w:bCs/>
          <w:color w:val="000000"/>
          <w:kern w:val="0"/>
          <w:sz w:val="22"/>
          <w:szCs w:val="22"/>
          <w14:ligatures w14:val="none"/>
        </w:rPr>
        <w:t>QUICK DETAILS </w:t>
      </w:r>
    </w:p>
    <w:p w14:paraId="6914922D" w14:textId="77777777" w:rsidR="00D574A6" w:rsidRPr="00D574A6" w:rsidRDefault="00D574A6" w:rsidP="00D574A6">
      <w:pPr>
        <w:spacing w:after="0" w:line="240" w:lineRule="auto"/>
        <w:rPr>
          <w:rFonts w:ascii="Times New Roman" w:eastAsia="Times New Roman" w:hAnsi="Times New Roman" w:cs="Times New Roman"/>
          <w:kern w:val="0"/>
          <w14:ligatures w14:val="none"/>
        </w:rPr>
      </w:pPr>
      <w:r w:rsidRPr="00D574A6">
        <w:rPr>
          <w:rFonts w:ascii="Arial" w:eastAsia="Times New Roman" w:hAnsi="Arial" w:cs="Arial"/>
          <w:b/>
          <w:bCs/>
          <w:color w:val="000000"/>
          <w:kern w:val="0"/>
          <w:sz w:val="21"/>
          <w:szCs w:val="21"/>
          <w14:ligatures w14:val="none"/>
        </w:rPr>
        <w:t xml:space="preserve">Location: </w:t>
      </w:r>
      <w:r w:rsidRPr="00D574A6">
        <w:rPr>
          <w:rFonts w:ascii="Arial" w:eastAsia="Times New Roman" w:hAnsi="Arial" w:cs="Arial"/>
          <w:color w:val="FF0000"/>
          <w:kern w:val="0"/>
          <w:sz w:val="21"/>
          <w:szCs w:val="21"/>
          <w14:ligatures w14:val="none"/>
        </w:rPr>
        <w:t xml:space="preserve">Utah Cultural Celebration Center 1355 West 3100 South West Valley City. </w:t>
      </w:r>
      <w:hyperlink r:id="rId5" w:history="1">
        <w:r w:rsidRPr="00D574A6">
          <w:rPr>
            <w:rFonts w:ascii="Arial" w:eastAsia="Times New Roman" w:hAnsi="Arial" w:cs="Arial"/>
            <w:color w:val="1155CC"/>
            <w:kern w:val="0"/>
            <w:sz w:val="21"/>
            <w:szCs w:val="21"/>
            <w:u w:val="single"/>
            <w14:ligatures w14:val="none"/>
          </w:rPr>
          <w:t>Google Map Link </w:t>
        </w:r>
      </w:hyperlink>
    </w:p>
    <w:p w14:paraId="5538B106" w14:textId="77777777" w:rsidR="00D574A6" w:rsidRPr="00D574A6" w:rsidRDefault="00D574A6" w:rsidP="00D574A6">
      <w:pPr>
        <w:spacing w:after="0" w:line="240" w:lineRule="auto"/>
        <w:rPr>
          <w:rFonts w:ascii="Times New Roman" w:eastAsia="Times New Roman" w:hAnsi="Times New Roman" w:cs="Times New Roman"/>
          <w:kern w:val="0"/>
          <w14:ligatures w14:val="none"/>
        </w:rPr>
      </w:pPr>
      <w:r w:rsidRPr="00D574A6">
        <w:rPr>
          <w:rFonts w:ascii="Arial" w:eastAsia="Times New Roman" w:hAnsi="Arial" w:cs="Arial"/>
          <w:b/>
          <w:bCs/>
          <w:color w:val="000000"/>
          <w:kern w:val="0"/>
          <w:sz w:val="21"/>
          <w:szCs w:val="21"/>
          <w14:ligatures w14:val="none"/>
        </w:rPr>
        <w:t>Parking</w:t>
      </w:r>
      <w:r w:rsidRPr="00D574A6">
        <w:rPr>
          <w:rFonts w:ascii="Arial" w:eastAsia="Times New Roman" w:hAnsi="Arial" w:cs="Arial"/>
          <w:color w:val="000000"/>
          <w:kern w:val="0"/>
          <w:sz w:val="21"/>
          <w:szCs w:val="21"/>
          <w14:ligatures w14:val="none"/>
        </w:rPr>
        <w:t xml:space="preserve">: </w:t>
      </w:r>
      <w:r w:rsidRPr="00D574A6">
        <w:rPr>
          <w:rFonts w:ascii="Arial" w:eastAsia="Times New Roman" w:hAnsi="Arial" w:cs="Arial"/>
          <w:color w:val="FF0000"/>
          <w:kern w:val="0"/>
          <w:sz w:val="21"/>
          <w:szCs w:val="21"/>
          <w14:ligatures w14:val="none"/>
        </w:rPr>
        <w:t>Directly in front of the building. Free and accessible.</w:t>
      </w:r>
    </w:p>
    <w:p w14:paraId="7AEC0380" w14:textId="77777777" w:rsidR="00D574A6" w:rsidRPr="00D574A6" w:rsidRDefault="00D574A6" w:rsidP="00D574A6">
      <w:pPr>
        <w:spacing w:after="0" w:line="240" w:lineRule="auto"/>
        <w:rPr>
          <w:rFonts w:ascii="Times New Roman" w:eastAsia="Times New Roman" w:hAnsi="Times New Roman" w:cs="Times New Roman"/>
          <w:kern w:val="0"/>
          <w14:ligatures w14:val="none"/>
        </w:rPr>
      </w:pPr>
      <w:r w:rsidRPr="00D574A6">
        <w:rPr>
          <w:rFonts w:ascii="Arial" w:eastAsia="Times New Roman" w:hAnsi="Arial" w:cs="Arial"/>
          <w:b/>
          <w:bCs/>
          <w:color w:val="000000"/>
          <w:kern w:val="0"/>
          <w:sz w:val="21"/>
          <w:szCs w:val="21"/>
          <w14:ligatures w14:val="none"/>
        </w:rPr>
        <w:t xml:space="preserve">Wi-Fi: </w:t>
      </w:r>
      <w:r w:rsidRPr="00D574A6">
        <w:rPr>
          <w:rFonts w:ascii="Arial" w:eastAsia="Times New Roman" w:hAnsi="Arial" w:cs="Arial"/>
          <w:color w:val="FF0000"/>
          <w:kern w:val="0"/>
          <w:sz w:val="21"/>
          <w:szCs w:val="21"/>
          <w14:ligatures w14:val="none"/>
        </w:rPr>
        <w:t>Username: UCCC Guest</w:t>
      </w:r>
      <w:r w:rsidRPr="00D574A6">
        <w:rPr>
          <w:rFonts w:ascii="Arial" w:eastAsia="Times New Roman" w:hAnsi="Arial" w:cs="Arial"/>
          <w:color w:val="000000"/>
          <w:kern w:val="0"/>
          <w:sz w:val="21"/>
          <w:szCs w:val="21"/>
          <w14:ligatures w14:val="none"/>
        </w:rPr>
        <w:t xml:space="preserve"> </w:t>
      </w:r>
      <w:r w:rsidRPr="00D574A6">
        <w:rPr>
          <w:rFonts w:ascii="Arial" w:eastAsia="Times New Roman" w:hAnsi="Arial" w:cs="Arial"/>
          <w:b/>
          <w:bCs/>
          <w:color w:val="FF0000"/>
          <w:kern w:val="0"/>
          <w:sz w:val="21"/>
          <w:szCs w:val="21"/>
          <w14:ligatures w14:val="none"/>
        </w:rPr>
        <w:t xml:space="preserve">| </w:t>
      </w:r>
      <w:r w:rsidRPr="00D574A6">
        <w:rPr>
          <w:rFonts w:ascii="Arial" w:eastAsia="Times New Roman" w:hAnsi="Arial" w:cs="Arial"/>
          <w:color w:val="FF0000"/>
          <w:kern w:val="0"/>
          <w:sz w:val="21"/>
          <w:szCs w:val="21"/>
          <w14:ligatures w14:val="none"/>
        </w:rPr>
        <w:t>PW: no password needed</w:t>
      </w:r>
    </w:p>
    <w:p w14:paraId="4B4F3AEA" w14:textId="77777777" w:rsidR="00D574A6" w:rsidRPr="00D574A6" w:rsidRDefault="00D574A6" w:rsidP="00D574A6">
      <w:pPr>
        <w:spacing w:after="0" w:line="240" w:lineRule="auto"/>
        <w:rPr>
          <w:rFonts w:ascii="Times New Roman" w:eastAsia="Times New Roman" w:hAnsi="Times New Roman" w:cs="Times New Roman"/>
          <w:kern w:val="0"/>
          <w14:ligatures w14:val="none"/>
        </w:rPr>
      </w:pPr>
    </w:p>
    <w:p w14:paraId="6754157F" w14:textId="6956AAB7" w:rsidR="00D574A6" w:rsidRDefault="00D574A6" w:rsidP="00D574A6">
      <w:pPr>
        <w:rPr>
          <w:rFonts w:ascii="Arial" w:hAnsi="Arial" w:cs="Arial"/>
          <w:b/>
          <w:bCs/>
          <w:color w:val="000000"/>
        </w:rPr>
      </w:pPr>
      <w:r>
        <w:rPr>
          <w:rFonts w:ascii="Arial" w:hAnsi="Arial" w:cs="Arial"/>
          <w:b/>
          <w:bCs/>
          <w:color w:val="000000"/>
        </w:rPr>
        <w:t>RUN OF SHOW AT A GLANCE</w:t>
      </w:r>
    </w:p>
    <w:p w14:paraId="181A2060" w14:textId="59F990F4" w:rsidR="00D574A6" w:rsidRDefault="00D574A6" w:rsidP="00D574A6">
      <w:pPr>
        <w:rPr>
          <w:rFonts w:ascii="Arial" w:hAnsi="Arial" w:cs="Arial"/>
          <w:color w:val="000000"/>
        </w:rPr>
      </w:pPr>
      <w:r>
        <w:rPr>
          <w:rFonts w:ascii="Arial" w:hAnsi="Arial" w:cs="Arial"/>
          <w:color w:val="000000"/>
        </w:rPr>
        <w:t xml:space="preserve">5:30 p.m. </w:t>
      </w:r>
      <w:r>
        <w:rPr>
          <w:rFonts w:ascii="Arial" w:hAnsi="Arial" w:cs="Arial"/>
          <w:color w:val="000000"/>
        </w:rPr>
        <w:tab/>
        <w:t>Doors open; Silent Auction &amp; Networking Reception</w:t>
      </w:r>
    </w:p>
    <w:p w14:paraId="1D00A2E4" w14:textId="08A64785" w:rsidR="00D574A6" w:rsidRDefault="00D574A6" w:rsidP="00D574A6">
      <w:pPr>
        <w:ind w:left="1440" w:hanging="1440"/>
        <w:rPr>
          <w:rFonts w:ascii="Arial" w:hAnsi="Arial" w:cs="Arial"/>
          <w:color w:val="000000"/>
        </w:rPr>
      </w:pPr>
      <w:r>
        <w:rPr>
          <w:rFonts w:ascii="Arial" w:hAnsi="Arial" w:cs="Arial"/>
          <w:color w:val="000000"/>
        </w:rPr>
        <w:t>6:30 p.m.</w:t>
      </w:r>
      <w:r>
        <w:rPr>
          <w:rFonts w:ascii="Arial" w:hAnsi="Arial" w:cs="Arial"/>
          <w:color w:val="000000"/>
        </w:rPr>
        <w:tab/>
        <w:t>Main dining room opens; Guests are welcome to take their seats; buffet dinner served.</w:t>
      </w:r>
    </w:p>
    <w:p w14:paraId="0A951619" w14:textId="4E644B4E" w:rsidR="00D574A6" w:rsidRDefault="00D574A6" w:rsidP="00D574A6">
      <w:pPr>
        <w:ind w:left="1440" w:hanging="1440"/>
        <w:rPr>
          <w:rFonts w:ascii="Arial" w:hAnsi="Arial" w:cs="Arial"/>
          <w:color w:val="000000"/>
        </w:rPr>
      </w:pPr>
      <w:r>
        <w:rPr>
          <w:rFonts w:ascii="Arial" w:hAnsi="Arial" w:cs="Arial"/>
          <w:color w:val="000000"/>
        </w:rPr>
        <w:t>7:00 p.m.</w:t>
      </w:r>
      <w:r>
        <w:rPr>
          <w:rFonts w:ascii="Arial" w:hAnsi="Arial" w:cs="Arial"/>
          <w:color w:val="000000"/>
        </w:rPr>
        <w:tab/>
      </w:r>
      <w:proofErr w:type="spellStart"/>
      <w:r>
        <w:rPr>
          <w:rFonts w:ascii="Arial" w:hAnsi="Arial" w:cs="Arial"/>
          <w:color w:val="000000"/>
        </w:rPr>
        <w:t>Chaskis</w:t>
      </w:r>
      <w:proofErr w:type="spellEnd"/>
      <w:r>
        <w:rPr>
          <w:rFonts w:ascii="Arial" w:hAnsi="Arial" w:cs="Arial"/>
          <w:color w:val="000000"/>
        </w:rPr>
        <w:t xml:space="preserve"> performs (25 minutes)</w:t>
      </w:r>
    </w:p>
    <w:p w14:paraId="248655CC" w14:textId="0C8A2D27" w:rsidR="00D574A6" w:rsidRDefault="00D574A6" w:rsidP="00D574A6">
      <w:pPr>
        <w:ind w:left="1440" w:hanging="1440"/>
        <w:rPr>
          <w:rFonts w:ascii="Arial" w:hAnsi="Arial" w:cs="Arial"/>
          <w:color w:val="000000"/>
        </w:rPr>
      </w:pPr>
      <w:r>
        <w:rPr>
          <w:rFonts w:ascii="Arial" w:hAnsi="Arial" w:cs="Arial"/>
          <w:color w:val="000000"/>
        </w:rPr>
        <w:t xml:space="preserve">7:25 p.m. </w:t>
      </w:r>
      <w:r>
        <w:rPr>
          <w:rFonts w:ascii="Arial" w:hAnsi="Arial" w:cs="Arial"/>
          <w:color w:val="000000"/>
        </w:rPr>
        <w:tab/>
        <w:t xml:space="preserve">Krista Utrilla performs </w:t>
      </w:r>
      <w:r w:rsidRPr="00D574A6">
        <w:rPr>
          <w:rFonts w:ascii="Arial" w:hAnsi="Arial" w:cs="Arial"/>
          <w:color w:val="000000"/>
        </w:rPr>
        <w:t>El Condor Pasa</w:t>
      </w:r>
    </w:p>
    <w:p w14:paraId="1F294BE7" w14:textId="04D2C315" w:rsidR="00D574A6" w:rsidRDefault="00D574A6" w:rsidP="00D574A6">
      <w:pPr>
        <w:ind w:left="1440" w:hanging="1440"/>
        <w:rPr>
          <w:rFonts w:ascii="Arial" w:hAnsi="Arial" w:cs="Arial"/>
          <w:color w:val="000000"/>
        </w:rPr>
      </w:pPr>
      <w:r>
        <w:rPr>
          <w:rFonts w:ascii="Arial" w:hAnsi="Arial" w:cs="Arial"/>
          <w:color w:val="000000"/>
        </w:rPr>
        <w:t xml:space="preserve">7:30 p.m. </w:t>
      </w:r>
      <w:r>
        <w:rPr>
          <w:rFonts w:ascii="Arial" w:hAnsi="Arial" w:cs="Arial"/>
          <w:color w:val="000000"/>
        </w:rPr>
        <w:tab/>
        <w:t>Clayton gives formal welcome</w:t>
      </w:r>
    </w:p>
    <w:p w14:paraId="2A6C6E21" w14:textId="6B294F29" w:rsidR="00D574A6" w:rsidRDefault="00D574A6" w:rsidP="00D574A6">
      <w:pPr>
        <w:ind w:left="1440" w:hanging="1440"/>
        <w:rPr>
          <w:rFonts w:ascii="Arial" w:hAnsi="Arial" w:cs="Arial"/>
          <w:color w:val="000000"/>
        </w:rPr>
      </w:pPr>
      <w:r>
        <w:rPr>
          <w:rFonts w:ascii="Arial" w:hAnsi="Arial" w:cs="Arial"/>
          <w:color w:val="000000"/>
        </w:rPr>
        <w:t>7:35 p.m.</w:t>
      </w:r>
      <w:r>
        <w:rPr>
          <w:rFonts w:ascii="Arial" w:hAnsi="Arial" w:cs="Arial"/>
          <w:color w:val="000000"/>
        </w:rPr>
        <w:tab/>
        <w:t xml:space="preserve">Jennie Lloyd, Board Chair comments; introduces </w:t>
      </w:r>
      <w:r w:rsidR="00F8101E">
        <w:rPr>
          <w:rFonts w:ascii="Arial" w:hAnsi="Arial" w:cs="Arial"/>
          <w:color w:val="000000"/>
        </w:rPr>
        <w:t>award portion of the program.</w:t>
      </w:r>
    </w:p>
    <w:p w14:paraId="3EB079FE" w14:textId="6A4B0284" w:rsidR="00D574A6" w:rsidRDefault="00D574A6" w:rsidP="00D574A6">
      <w:pPr>
        <w:ind w:left="1440" w:hanging="1440"/>
        <w:rPr>
          <w:rFonts w:ascii="Arial" w:hAnsi="Arial" w:cs="Arial"/>
          <w:color w:val="000000"/>
        </w:rPr>
      </w:pPr>
      <w:r>
        <w:rPr>
          <w:rFonts w:ascii="Arial" w:hAnsi="Arial" w:cs="Arial"/>
          <w:color w:val="000000"/>
        </w:rPr>
        <w:t>7:40 p.m.</w:t>
      </w:r>
      <w:r>
        <w:rPr>
          <w:rFonts w:ascii="Arial" w:hAnsi="Arial" w:cs="Arial"/>
          <w:color w:val="000000"/>
        </w:rPr>
        <w:tab/>
      </w:r>
      <w:r w:rsidR="00F8101E">
        <w:rPr>
          <w:rFonts w:ascii="Arial" w:hAnsi="Arial" w:cs="Arial"/>
          <w:color w:val="000000"/>
        </w:rPr>
        <w:t xml:space="preserve">Eduardo </w:t>
      </w:r>
      <w:proofErr w:type="spellStart"/>
      <w:r w:rsidR="00F8101E">
        <w:rPr>
          <w:rFonts w:ascii="Arial" w:hAnsi="Arial" w:cs="Arial"/>
          <w:color w:val="000000"/>
        </w:rPr>
        <w:t>Salhuana</w:t>
      </w:r>
      <w:proofErr w:type="spellEnd"/>
      <w:r w:rsidR="00F8101E">
        <w:rPr>
          <w:rFonts w:ascii="Arial" w:hAnsi="Arial" w:cs="Arial"/>
          <w:color w:val="000000"/>
        </w:rPr>
        <w:t xml:space="preserve"> presents award to David &amp; Krista Utrilla.</w:t>
      </w:r>
    </w:p>
    <w:p w14:paraId="2C8AAEE3" w14:textId="7FB06FC7" w:rsidR="00F8101E" w:rsidRDefault="00F8101E" w:rsidP="00F8101E">
      <w:pPr>
        <w:ind w:left="1440" w:hanging="1440"/>
        <w:rPr>
          <w:rFonts w:ascii="Arial" w:hAnsi="Arial" w:cs="Arial"/>
          <w:color w:val="000000"/>
        </w:rPr>
      </w:pPr>
      <w:r>
        <w:rPr>
          <w:rFonts w:ascii="Arial" w:hAnsi="Arial" w:cs="Arial"/>
          <w:color w:val="000000"/>
        </w:rPr>
        <w:t>.</w:t>
      </w:r>
      <w:r>
        <w:rPr>
          <w:rFonts w:ascii="Arial" w:hAnsi="Arial" w:cs="Arial"/>
          <w:color w:val="000000"/>
        </w:rPr>
        <w:tab/>
        <w:t>David &amp; Krista Utrilla award comments.</w:t>
      </w:r>
    </w:p>
    <w:p w14:paraId="1E7269A6" w14:textId="49B3A64C" w:rsidR="00F8101E" w:rsidRDefault="00F8101E" w:rsidP="00F8101E">
      <w:pPr>
        <w:ind w:left="1440" w:hanging="1440"/>
        <w:rPr>
          <w:rFonts w:ascii="Arial" w:hAnsi="Arial" w:cs="Arial"/>
          <w:color w:val="000000"/>
        </w:rPr>
      </w:pPr>
      <w:r>
        <w:rPr>
          <w:rFonts w:ascii="Arial" w:hAnsi="Arial" w:cs="Arial"/>
          <w:color w:val="000000"/>
        </w:rPr>
        <w:t>7:50 p.m.</w:t>
      </w:r>
      <w:r>
        <w:rPr>
          <w:rFonts w:ascii="Arial" w:hAnsi="Arial" w:cs="Arial"/>
          <w:color w:val="000000"/>
        </w:rPr>
        <w:tab/>
        <w:t>Clayton informs guests that silent auction closes in 10 minutes. Make final bids.</w:t>
      </w:r>
    </w:p>
    <w:p w14:paraId="64A13771" w14:textId="075CBB7D" w:rsidR="00F8101E" w:rsidRDefault="00F8101E" w:rsidP="00F8101E">
      <w:pPr>
        <w:ind w:left="1440" w:hanging="1440"/>
        <w:rPr>
          <w:rFonts w:ascii="Arial" w:hAnsi="Arial" w:cs="Arial"/>
          <w:color w:val="000000"/>
        </w:rPr>
      </w:pPr>
      <w:r>
        <w:rPr>
          <w:rFonts w:ascii="Arial" w:hAnsi="Arial" w:cs="Arial"/>
          <w:color w:val="000000"/>
        </w:rPr>
        <w:t>7:50 p.m.</w:t>
      </w:r>
      <w:r>
        <w:rPr>
          <w:rFonts w:ascii="Arial" w:hAnsi="Arial" w:cs="Arial"/>
          <w:color w:val="000000"/>
        </w:rPr>
        <w:tab/>
        <w:t xml:space="preserve">TBD presents award to Beto </w:t>
      </w:r>
      <w:proofErr w:type="spellStart"/>
      <w:r>
        <w:rPr>
          <w:rFonts w:ascii="Arial" w:hAnsi="Arial" w:cs="Arial"/>
          <w:color w:val="000000"/>
        </w:rPr>
        <w:t>Cenjo</w:t>
      </w:r>
      <w:proofErr w:type="spellEnd"/>
      <w:r w:rsidR="00C9733C">
        <w:rPr>
          <w:rFonts w:ascii="Arial" w:hAnsi="Arial" w:cs="Arial"/>
          <w:color w:val="000000"/>
        </w:rPr>
        <w:t>.</w:t>
      </w:r>
    </w:p>
    <w:p w14:paraId="639D16AF" w14:textId="4D517A4E" w:rsidR="00C9733C" w:rsidRDefault="00C9733C" w:rsidP="00C9733C">
      <w:pPr>
        <w:ind w:left="1440" w:hanging="1440"/>
        <w:rPr>
          <w:rFonts w:ascii="Arial" w:hAnsi="Arial" w:cs="Arial"/>
          <w:color w:val="000000"/>
        </w:rPr>
      </w:pPr>
      <w:r>
        <w:rPr>
          <w:rFonts w:ascii="Arial" w:hAnsi="Arial" w:cs="Arial"/>
          <w:color w:val="000000"/>
        </w:rPr>
        <w:tab/>
        <w:t xml:space="preserve">Beto </w:t>
      </w:r>
      <w:proofErr w:type="spellStart"/>
      <w:r>
        <w:rPr>
          <w:rFonts w:ascii="Arial" w:hAnsi="Arial" w:cs="Arial"/>
          <w:color w:val="000000"/>
        </w:rPr>
        <w:t>Cenjo</w:t>
      </w:r>
      <w:proofErr w:type="spellEnd"/>
      <w:r>
        <w:rPr>
          <w:rFonts w:ascii="Arial" w:hAnsi="Arial" w:cs="Arial"/>
          <w:color w:val="000000"/>
        </w:rPr>
        <w:t xml:space="preserve"> award comments.</w:t>
      </w:r>
    </w:p>
    <w:p w14:paraId="23AE1D54" w14:textId="38EAA633" w:rsidR="00C9733C" w:rsidRDefault="00C9733C" w:rsidP="00C9733C">
      <w:pPr>
        <w:ind w:left="1440" w:hanging="1440"/>
        <w:rPr>
          <w:rFonts w:ascii="Arial" w:hAnsi="Arial" w:cs="Arial"/>
          <w:color w:val="000000"/>
        </w:rPr>
      </w:pPr>
      <w:r>
        <w:rPr>
          <w:rFonts w:ascii="Arial" w:hAnsi="Arial" w:cs="Arial"/>
          <w:color w:val="000000"/>
        </w:rPr>
        <w:t>8:00 p.m.</w:t>
      </w:r>
      <w:r>
        <w:rPr>
          <w:rFonts w:ascii="Arial" w:hAnsi="Arial" w:cs="Arial"/>
          <w:color w:val="000000"/>
        </w:rPr>
        <w:tab/>
        <w:t>David Utrilla presents award to Wilmer Arroyo.</w:t>
      </w:r>
    </w:p>
    <w:p w14:paraId="0C3C6762" w14:textId="49CDE923" w:rsidR="00C9733C" w:rsidRDefault="00C9733C" w:rsidP="00C9733C">
      <w:pPr>
        <w:ind w:left="1440" w:hanging="1440"/>
        <w:rPr>
          <w:rFonts w:ascii="Arial" w:hAnsi="Arial" w:cs="Arial"/>
          <w:color w:val="000000"/>
        </w:rPr>
      </w:pPr>
      <w:r>
        <w:rPr>
          <w:rFonts w:ascii="Arial" w:hAnsi="Arial" w:cs="Arial"/>
          <w:color w:val="000000"/>
        </w:rPr>
        <w:tab/>
        <w:t>Wilmer Arroyo award comments.</w:t>
      </w:r>
    </w:p>
    <w:p w14:paraId="0972CA58" w14:textId="2574D261" w:rsidR="00C9733C" w:rsidRDefault="00C9733C" w:rsidP="00C9733C">
      <w:pPr>
        <w:ind w:left="1440" w:hanging="1440"/>
        <w:rPr>
          <w:rFonts w:ascii="Arial" w:hAnsi="Arial" w:cs="Arial"/>
          <w:color w:val="000000"/>
        </w:rPr>
      </w:pPr>
      <w:r>
        <w:rPr>
          <w:rFonts w:ascii="Arial" w:hAnsi="Arial" w:cs="Arial"/>
          <w:color w:val="000000"/>
        </w:rPr>
        <w:t>8:10 p.m.</w:t>
      </w:r>
      <w:r>
        <w:rPr>
          <w:rFonts w:ascii="Arial" w:hAnsi="Arial" w:cs="Arial"/>
          <w:color w:val="000000"/>
        </w:rPr>
        <w:tab/>
        <w:t xml:space="preserve">Consular </w:t>
      </w:r>
      <w:r w:rsidRPr="00C9733C">
        <w:rPr>
          <w:rFonts w:ascii="Arial" w:hAnsi="Arial" w:cs="Arial"/>
          <w:color w:val="000000"/>
        </w:rPr>
        <w:t xml:space="preserve">Czibor </w:t>
      </w:r>
      <w:proofErr w:type="spellStart"/>
      <w:r w:rsidRPr="00C9733C">
        <w:rPr>
          <w:rFonts w:ascii="Arial" w:hAnsi="Arial" w:cs="Arial"/>
          <w:color w:val="000000"/>
        </w:rPr>
        <w:t>Chicata</w:t>
      </w:r>
      <w:proofErr w:type="spellEnd"/>
      <w:r w:rsidRPr="00C9733C">
        <w:rPr>
          <w:rFonts w:ascii="Arial" w:hAnsi="Arial" w:cs="Arial"/>
          <w:color w:val="000000"/>
        </w:rPr>
        <w:t xml:space="preserve"> </w:t>
      </w:r>
      <w:proofErr w:type="spellStart"/>
      <w:r w:rsidRPr="00C9733C">
        <w:rPr>
          <w:rFonts w:ascii="Arial" w:hAnsi="Arial" w:cs="Arial"/>
          <w:color w:val="000000"/>
        </w:rPr>
        <w:t>Sutmoller</w:t>
      </w:r>
      <w:proofErr w:type="spellEnd"/>
      <w:r>
        <w:rPr>
          <w:rFonts w:ascii="Arial" w:hAnsi="Arial" w:cs="Arial"/>
          <w:color w:val="000000"/>
        </w:rPr>
        <w:t xml:space="preserve"> presents award to Ernesto </w:t>
      </w:r>
      <w:proofErr w:type="spellStart"/>
      <w:r>
        <w:rPr>
          <w:rFonts w:ascii="Arial" w:hAnsi="Arial" w:cs="Arial"/>
          <w:color w:val="000000"/>
        </w:rPr>
        <w:t>Apomayta</w:t>
      </w:r>
      <w:proofErr w:type="spellEnd"/>
      <w:r>
        <w:rPr>
          <w:rFonts w:ascii="Arial" w:hAnsi="Arial" w:cs="Arial"/>
          <w:color w:val="000000"/>
        </w:rPr>
        <w:t xml:space="preserve"> Chambi.</w:t>
      </w:r>
    </w:p>
    <w:p w14:paraId="57754C98" w14:textId="7B75C5A5" w:rsidR="00C9733C" w:rsidRDefault="00C9733C" w:rsidP="00C9733C">
      <w:pPr>
        <w:ind w:left="1440" w:hanging="1440"/>
        <w:rPr>
          <w:rFonts w:ascii="Arial" w:hAnsi="Arial" w:cs="Arial"/>
          <w:color w:val="000000"/>
        </w:rPr>
      </w:pPr>
      <w:r>
        <w:rPr>
          <w:rFonts w:ascii="Arial" w:hAnsi="Arial" w:cs="Arial"/>
          <w:color w:val="000000"/>
        </w:rPr>
        <w:tab/>
        <w:t xml:space="preserve">Ernesto </w:t>
      </w:r>
      <w:proofErr w:type="spellStart"/>
      <w:r>
        <w:rPr>
          <w:rFonts w:ascii="Arial" w:hAnsi="Arial" w:cs="Arial"/>
          <w:color w:val="000000"/>
        </w:rPr>
        <w:t>Apomayta</w:t>
      </w:r>
      <w:proofErr w:type="spellEnd"/>
      <w:r>
        <w:rPr>
          <w:rFonts w:ascii="Arial" w:hAnsi="Arial" w:cs="Arial"/>
          <w:color w:val="000000"/>
        </w:rPr>
        <w:t xml:space="preserve"> Chamber award comments.</w:t>
      </w:r>
    </w:p>
    <w:p w14:paraId="17100223" w14:textId="00CEB5E0" w:rsidR="00C9733C" w:rsidRDefault="00C9733C" w:rsidP="00C9733C">
      <w:pPr>
        <w:ind w:left="1440" w:hanging="1440"/>
        <w:rPr>
          <w:rFonts w:ascii="Arial" w:hAnsi="Arial" w:cs="Arial"/>
          <w:color w:val="000000"/>
        </w:rPr>
      </w:pPr>
      <w:r>
        <w:rPr>
          <w:rFonts w:ascii="Arial" w:hAnsi="Arial" w:cs="Arial"/>
          <w:color w:val="000000"/>
        </w:rPr>
        <w:t>8:25 p.m.</w:t>
      </w:r>
      <w:r>
        <w:rPr>
          <w:rFonts w:ascii="Arial" w:hAnsi="Arial" w:cs="Arial"/>
          <w:color w:val="000000"/>
        </w:rPr>
        <w:tab/>
        <w:t>Utah Global Diplomacy video</w:t>
      </w:r>
    </w:p>
    <w:p w14:paraId="1F4C8D0A" w14:textId="68811930" w:rsidR="00C9733C" w:rsidRDefault="00C9733C" w:rsidP="00C9733C">
      <w:pPr>
        <w:ind w:left="1440" w:hanging="1440"/>
        <w:rPr>
          <w:rFonts w:ascii="Arial" w:hAnsi="Arial" w:cs="Arial"/>
          <w:color w:val="000000"/>
        </w:rPr>
      </w:pPr>
      <w:r>
        <w:rPr>
          <w:rFonts w:ascii="Arial" w:hAnsi="Arial" w:cs="Arial"/>
          <w:color w:val="000000"/>
        </w:rPr>
        <w:t>8:30 p.m.</w:t>
      </w:r>
      <w:r>
        <w:rPr>
          <w:rFonts w:ascii="Arial" w:hAnsi="Arial" w:cs="Arial"/>
          <w:color w:val="000000"/>
        </w:rPr>
        <w:tab/>
        <w:t>Felecia Maxfield-Barrett comments.</w:t>
      </w:r>
    </w:p>
    <w:p w14:paraId="6F6E4E7B" w14:textId="721A6497" w:rsidR="00C9733C" w:rsidRDefault="00C9733C" w:rsidP="00C9733C">
      <w:pPr>
        <w:ind w:left="1440" w:hanging="1440"/>
        <w:rPr>
          <w:rFonts w:ascii="Arial" w:hAnsi="Arial" w:cs="Arial"/>
          <w:color w:val="000000"/>
        </w:rPr>
      </w:pPr>
      <w:r>
        <w:rPr>
          <w:rFonts w:ascii="Arial" w:hAnsi="Arial" w:cs="Arial"/>
          <w:color w:val="000000"/>
        </w:rPr>
        <w:t>8:40 p.m.</w:t>
      </w:r>
      <w:r>
        <w:rPr>
          <w:rFonts w:ascii="Arial" w:hAnsi="Arial" w:cs="Arial"/>
          <w:color w:val="000000"/>
        </w:rPr>
        <w:tab/>
        <w:t>Live auction ran by Clayton.</w:t>
      </w:r>
    </w:p>
    <w:p w14:paraId="6BC9FC5B" w14:textId="480397D4" w:rsidR="00C9733C" w:rsidRDefault="00C9733C" w:rsidP="00C9733C">
      <w:pPr>
        <w:ind w:left="1440" w:hanging="1440"/>
        <w:rPr>
          <w:rFonts w:ascii="Arial" w:hAnsi="Arial" w:cs="Arial"/>
          <w:color w:val="000000"/>
        </w:rPr>
      </w:pPr>
      <w:r>
        <w:rPr>
          <w:rFonts w:ascii="Arial" w:hAnsi="Arial" w:cs="Arial"/>
          <w:color w:val="000000"/>
        </w:rPr>
        <w:t>8:50 p.m.</w:t>
      </w:r>
      <w:r>
        <w:rPr>
          <w:rFonts w:ascii="Arial" w:hAnsi="Arial" w:cs="Arial"/>
          <w:color w:val="000000"/>
        </w:rPr>
        <w:tab/>
        <w:t>Anna present final fundraising push.</w:t>
      </w:r>
    </w:p>
    <w:p w14:paraId="2EAFEB25" w14:textId="77777777" w:rsidR="00C9733C" w:rsidRDefault="00C9733C" w:rsidP="00C9733C">
      <w:pPr>
        <w:ind w:left="1440" w:hanging="1440"/>
        <w:rPr>
          <w:rFonts w:ascii="Arial" w:hAnsi="Arial" w:cs="Arial"/>
          <w:color w:val="000000"/>
        </w:rPr>
      </w:pPr>
      <w:r>
        <w:rPr>
          <w:rFonts w:ascii="Arial" w:hAnsi="Arial" w:cs="Arial"/>
          <w:color w:val="000000"/>
        </w:rPr>
        <w:t>8:57 p.m.</w:t>
      </w:r>
      <w:r>
        <w:rPr>
          <w:rFonts w:ascii="Arial" w:hAnsi="Arial" w:cs="Arial"/>
          <w:color w:val="000000"/>
        </w:rPr>
        <w:tab/>
        <w:t xml:space="preserve">Clayton gives closing remarks. </w:t>
      </w:r>
    </w:p>
    <w:p w14:paraId="75150D5D" w14:textId="37136FAF" w:rsidR="00C9733C" w:rsidRDefault="00C9733C" w:rsidP="00C9733C">
      <w:pPr>
        <w:ind w:left="1440" w:hanging="1440"/>
        <w:rPr>
          <w:rFonts w:ascii="Arial" w:hAnsi="Arial" w:cs="Arial"/>
          <w:color w:val="000000"/>
        </w:rPr>
      </w:pPr>
      <w:r>
        <w:rPr>
          <w:rFonts w:ascii="Arial" w:hAnsi="Arial" w:cs="Arial"/>
          <w:color w:val="000000"/>
        </w:rPr>
        <w:t>9:00 p.m.</w:t>
      </w:r>
      <w:r>
        <w:rPr>
          <w:rFonts w:ascii="Arial" w:hAnsi="Arial" w:cs="Arial"/>
          <w:color w:val="000000"/>
        </w:rPr>
        <w:tab/>
        <w:t>Adjourn.</w:t>
      </w:r>
    </w:p>
    <w:p w14:paraId="6ADEE3B5" w14:textId="77777777" w:rsidR="00C9733C" w:rsidRDefault="00C9733C" w:rsidP="00C9733C">
      <w:pPr>
        <w:ind w:left="1440" w:hanging="1440"/>
        <w:rPr>
          <w:rFonts w:ascii="Arial" w:hAnsi="Arial" w:cs="Arial"/>
          <w:color w:val="000000"/>
        </w:rPr>
      </w:pPr>
    </w:p>
    <w:p w14:paraId="3BE2C135" w14:textId="77777777" w:rsidR="00C9733C" w:rsidRDefault="00C9733C" w:rsidP="00C9733C">
      <w:pPr>
        <w:ind w:left="1440" w:hanging="1440"/>
        <w:rPr>
          <w:rFonts w:ascii="Arial" w:hAnsi="Arial" w:cs="Arial"/>
          <w:color w:val="000000"/>
        </w:rPr>
      </w:pPr>
    </w:p>
    <w:p w14:paraId="72B1649F" w14:textId="77777777" w:rsidR="00C9733C" w:rsidRDefault="00C9733C" w:rsidP="00C9733C">
      <w:pPr>
        <w:ind w:left="1440" w:hanging="1440"/>
        <w:rPr>
          <w:rFonts w:ascii="Arial" w:hAnsi="Arial" w:cs="Arial"/>
          <w:color w:val="000000"/>
        </w:rPr>
      </w:pPr>
    </w:p>
    <w:p w14:paraId="0F9CFC3D" w14:textId="77777777" w:rsidR="00835F82" w:rsidRPr="00E65BD5" w:rsidRDefault="00835F82" w:rsidP="00835F82">
      <w:pPr>
        <w:pStyle w:val="Heading3"/>
        <w:spacing w:before="280"/>
        <w:ind w:left="9" w:right="20" w:firstLine="1"/>
        <w:jc w:val="both"/>
        <w:rPr>
          <w:rFonts w:ascii="Arial" w:hAnsi="Arial" w:cs="Arial"/>
          <w:b/>
          <w:bCs/>
          <w:color w:val="000000"/>
          <w:sz w:val="24"/>
          <w:szCs w:val="24"/>
        </w:rPr>
      </w:pPr>
      <w:r w:rsidRPr="00E65BD5">
        <w:rPr>
          <w:rFonts w:ascii="Arial" w:hAnsi="Arial" w:cs="Arial"/>
          <w:b/>
          <w:bCs/>
          <w:color w:val="000000"/>
          <w:sz w:val="24"/>
          <w:szCs w:val="24"/>
        </w:rPr>
        <w:lastRenderedPageBreak/>
        <w:t>ABOUT UTAH GLOBAL DIPLOMACY (For Speakers)</w:t>
      </w:r>
    </w:p>
    <w:p w14:paraId="1485715A"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 xml:space="preserve">Utah Global Diplomacy is a nonprofit organization founded on the concept of citizen diplomacy, which believes that everyone has the right-and the responsibility-to shape international relations. </w:t>
      </w:r>
    </w:p>
    <w:p w14:paraId="5E5A3E38"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Our mission is to promote respect and understanding between the people of Utah and other nations.</w:t>
      </w:r>
    </w:p>
    <w:p w14:paraId="4711D0D8"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For over 60 years, we have achieved our mission by hosting global leaders through U.S. Department of State exchange programs, such as the International Visitor Leadership Program. In a year, we host:</w:t>
      </w:r>
    </w:p>
    <w:p w14:paraId="1185DAE5" w14:textId="77777777" w:rsidR="00835F82" w:rsidRPr="00835F82" w:rsidRDefault="00835F82" w:rsidP="00835F82">
      <w:pPr>
        <w:pStyle w:val="Heading3"/>
        <w:numPr>
          <w:ilvl w:val="0"/>
          <w:numId w:val="7"/>
        </w:numPr>
        <w:spacing w:before="280"/>
        <w:ind w:right="20"/>
        <w:jc w:val="both"/>
        <w:rPr>
          <w:rFonts w:ascii="Arial" w:hAnsi="Arial" w:cs="Arial"/>
          <w:color w:val="000000"/>
          <w:sz w:val="22"/>
          <w:szCs w:val="22"/>
        </w:rPr>
      </w:pPr>
      <w:r w:rsidRPr="00835F82">
        <w:rPr>
          <w:rFonts w:ascii="Arial" w:hAnsi="Arial" w:cs="Arial"/>
          <w:color w:val="000000"/>
          <w:sz w:val="22"/>
          <w:szCs w:val="22"/>
        </w:rPr>
        <w:t>450 global leaders who are business owners, government officials, and community changemakers from more than 120 countries.</w:t>
      </w:r>
    </w:p>
    <w:p w14:paraId="572B304C" w14:textId="77777777" w:rsidR="00835F82" w:rsidRPr="00835F82" w:rsidRDefault="00835F82" w:rsidP="00835F82">
      <w:pPr>
        <w:pStyle w:val="Heading3"/>
        <w:numPr>
          <w:ilvl w:val="0"/>
          <w:numId w:val="7"/>
        </w:numPr>
        <w:spacing w:before="280"/>
        <w:ind w:right="20"/>
        <w:jc w:val="both"/>
        <w:rPr>
          <w:rFonts w:ascii="Arial" w:hAnsi="Arial" w:cs="Arial"/>
          <w:color w:val="000000"/>
          <w:sz w:val="22"/>
          <w:szCs w:val="22"/>
        </w:rPr>
      </w:pPr>
      <w:r w:rsidRPr="00835F82">
        <w:rPr>
          <w:rFonts w:ascii="Arial" w:hAnsi="Arial" w:cs="Arial"/>
          <w:color w:val="000000"/>
          <w:sz w:val="22"/>
          <w:szCs w:val="22"/>
        </w:rPr>
        <w:t xml:space="preserve">They spend a collective 3,200 days in Utah. </w:t>
      </w:r>
    </w:p>
    <w:p w14:paraId="2EE8BAC9" w14:textId="77777777" w:rsidR="00835F82" w:rsidRPr="00835F82" w:rsidRDefault="00835F82" w:rsidP="00835F82">
      <w:pPr>
        <w:pStyle w:val="Heading3"/>
        <w:numPr>
          <w:ilvl w:val="0"/>
          <w:numId w:val="7"/>
        </w:numPr>
        <w:spacing w:before="280"/>
        <w:ind w:right="20"/>
        <w:jc w:val="both"/>
        <w:rPr>
          <w:rFonts w:ascii="Arial" w:hAnsi="Arial" w:cs="Arial"/>
          <w:color w:val="000000"/>
          <w:sz w:val="22"/>
          <w:szCs w:val="22"/>
        </w:rPr>
      </w:pPr>
      <w:r w:rsidRPr="00835F82">
        <w:rPr>
          <w:rFonts w:ascii="Arial" w:hAnsi="Arial" w:cs="Arial"/>
          <w:color w:val="000000"/>
          <w:sz w:val="22"/>
          <w:szCs w:val="22"/>
        </w:rPr>
        <w:t>And engage in more than 10,000 collective people-to-people connections with people from Utah.</w:t>
      </w:r>
    </w:p>
    <w:p w14:paraId="31528F6E"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We also offer professional career development in international relations, provide educational resources that connect Utahns to the world, and curate events that inspire dialogue on diplomacy, culture, and global challenges.</w:t>
      </w:r>
    </w:p>
    <w:p w14:paraId="475543B4"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In short: We create space for diplomacy to begin with us.</w:t>
      </w:r>
    </w:p>
    <w:p w14:paraId="2D133AF1" w14:textId="77777777" w:rsidR="00835F82" w:rsidRPr="00E65BD5" w:rsidRDefault="00835F82" w:rsidP="00835F82">
      <w:pPr>
        <w:pStyle w:val="Heading3"/>
        <w:spacing w:before="280"/>
        <w:ind w:left="9" w:right="20" w:firstLine="1"/>
        <w:jc w:val="both"/>
        <w:rPr>
          <w:rFonts w:ascii="Arial" w:hAnsi="Arial" w:cs="Arial"/>
          <w:b/>
          <w:bCs/>
          <w:color w:val="000000"/>
          <w:sz w:val="24"/>
          <w:szCs w:val="24"/>
        </w:rPr>
      </w:pPr>
      <w:r w:rsidRPr="00E65BD5">
        <w:rPr>
          <w:rFonts w:ascii="Arial" w:hAnsi="Arial" w:cs="Arial"/>
          <w:b/>
          <w:bCs/>
          <w:color w:val="000000"/>
          <w:sz w:val="24"/>
          <w:szCs w:val="24"/>
        </w:rPr>
        <w:t>ABOUT THE DINING AROUND THE WORLD GALA</w:t>
      </w:r>
    </w:p>
    <w:p w14:paraId="55C8EE44" w14:textId="77777777" w:rsidR="00835F82" w:rsidRP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 xml:space="preserve">Our 2025 Dining Around </w:t>
      </w:r>
      <w:proofErr w:type="gramStart"/>
      <w:r w:rsidRPr="00835F82">
        <w:rPr>
          <w:rFonts w:ascii="Arial" w:hAnsi="Arial" w:cs="Arial"/>
          <w:color w:val="000000"/>
          <w:sz w:val="22"/>
          <w:szCs w:val="22"/>
        </w:rPr>
        <w:t>The</w:t>
      </w:r>
      <w:proofErr w:type="gramEnd"/>
      <w:r w:rsidRPr="00835F82">
        <w:rPr>
          <w:rFonts w:ascii="Arial" w:hAnsi="Arial" w:cs="Arial"/>
          <w:color w:val="000000"/>
          <w:sz w:val="22"/>
          <w:szCs w:val="22"/>
        </w:rPr>
        <w:t xml:space="preserve"> World Gala launches a decade-long cultural celebration leading to the 2034 Winter Olympics in Utah. We will honor a different country each year and share its unique traditions and stories while raising the necessary funds to run our programs and services.</w:t>
      </w:r>
    </w:p>
    <w:p w14:paraId="186981D2" w14:textId="77777777" w:rsidR="00835F82" w:rsidRDefault="00835F82" w:rsidP="00835F82">
      <w:pPr>
        <w:pStyle w:val="Heading3"/>
        <w:spacing w:before="280"/>
        <w:ind w:left="9" w:right="20" w:firstLine="1"/>
        <w:jc w:val="both"/>
        <w:rPr>
          <w:rFonts w:ascii="Arial" w:hAnsi="Arial" w:cs="Arial"/>
          <w:color w:val="000000"/>
          <w:sz w:val="22"/>
          <w:szCs w:val="22"/>
        </w:rPr>
      </w:pPr>
      <w:r w:rsidRPr="00835F82">
        <w:rPr>
          <w:rFonts w:ascii="Arial" w:hAnsi="Arial" w:cs="Arial"/>
          <w:color w:val="000000"/>
          <w:sz w:val="22"/>
          <w:szCs w:val="22"/>
        </w:rPr>
        <w:t xml:space="preserve">This year, attendees will be transported to the vibrant heart of Peru, where they will savor authentic Peruvian cuisine, dance to lively music, and immerse themselves in rich cultural traditions. The event will feature a silent auction showcasing exquisite, handcrafted Peruvian goods, luxurious alpaca clothing, and mesmerizing artwork from internationally acclaimed artist Ernesto </w:t>
      </w:r>
      <w:proofErr w:type="spellStart"/>
      <w:r w:rsidRPr="00835F82">
        <w:rPr>
          <w:rFonts w:ascii="Arial" w:hAnsi="Arial" w:cs="Arial"/>
          <w:color w:val="000000"/>
          <w:sz w:val="22"/>
          <w:szCs w:val="22"/>
        </w:rPr>
        <w:t>Apomayta</w:t>
      </w:r>
      <w:proofErr w:type="spellEnd"/>
      <w:r w:rsidRPr="00835F82">
        <w:rPr>
          <w:rFonts w:ascii="Arial" w:hAnsi="Arial" w:cs="Arial"/>
          <w:color w:val="000000"/>
          <w:sz w:val="22"/>
          <w:szCs w:val="22"/>
        </w:rPr>
        <w:t>-Chambi. Guests will also have the chance to participate in a thrilling raffle.</w:t>
      </w:r>
    </w:p>
    <w:p w14:paraId="4D84C242" w14:textId="77777777" w:rsidR="00E65BD5" w:rsidRDefault="00E65BD5" w:rsidP="00E65BD5"/>
    <w:p w14:paraId="713DDB3C" w14:textId="77777777" w:rsidR="00E65BD5" w:rsidRDefault="00E65BD5" w:rsidP="00E65BD5"/>
    <w:p w14:paraId="2A5DC008" w14:textId="77777777" w:rsidR="00E65BD5" w:rsidRDefault="00E65BD5" w:rsidP="00E65BD5"/>
    <w:p w14:paraId="3C2032D3" w14:textId="77777777" w:rsidR="00E65BD5" w:rsidRDefault="00E65BD5" w:rsidP="00E65BD5"/>
    <w:p w14:paraId="5893F81F" w14:textId="77777777" w:rsidR="00E65BD5" w:rsidRDefault="00E65BD5" w:rsidP="00E65BD5"/>
    <w:p w14:paraId="5E0F7526" w14:textId="77777777" w:rsidR="00E65BD5" w:rsidRDefault="00E65BD5" w:rsidP="00E65BD5"/>
    <w:p w14:paraId="3F9AAC87" w14:textId="77777777" w:rsidR="00E65BD5" w:rsidRDefault="00E65BD5" w:rsidP="00E65BD5"/>
    <w:p w14:paraId="54FF7B1E" w14:textId="77777777" w:rsidR="00E65BD5" w:rsidRDefault="00E65BD5" w:rsidP="00E65BD5"/>
    <w:p w14:paraId="239EE751" w14:textId="77777777" w:rsidR="00E65BD5" w:rsidRPr="00E65BD5" w:rsidRDefault="00E65BD5" w:rsidP="00E65BD5"/>
    <w:p w14:paraId="5DB58994" w14:textId="2D3CA40C" w:rsidR="00D90F86" w:rsidRPr="00D90F86" w:rsidRDefault="00835F82" w:rsidP="00D90F86">
      <w:pPr>
        <w:pStyle w:val="Heading3"/>
        <w:spacing w:before="280"/>
        <w:ind w:left="9" w:right="20" w:firstLine="1"/>
        <w:jc w:val="both"/>
        <w:rPr>
          <w:rFonts w:ascii="Arial" w:eastAsia="Times New Roman" w:hAnsi="Arial" w:cs="Arial"/>
          <w:b/>
          <w:bCs/>
          <w:color w:val="000000"/>
          <w:kern w:val="0"/>
          <w:sz w:val="24"/>
          <w:szCs w:val="24"/>
          <w14:ligatures w14:val="none"/>
        </w:rPr>
      </w:pPr>
      <w:r w:rsidRPr="00E65BD5">
        <w:rPr>
          <w:rFonts w:ascii="Arial" w:eastAsia="Times New Roman" w:hAnsi="Arial" w:cs="Arial"/>
          <w:b/>
          <w:bCs/>
          <w:color w:val="000000"/>
          <w:kern w:val="0"/>
          <w:sz w:val="24"/>
          <w:szCs w:val="24"/>
          <w14:ligatures w14:val="none"/>
        </w:rPr>
        <w:lastRenderedPageBreak/>
        <w:t>TALKING POINTS</w:t>
      </w:r>
    </w:p>
    <w:p w14:paraId="6DBB08FD" w14:textId="26441080" w:rsidR="00137551" w:rsidRPr="00137551" w:rsidRDefault="00137551" w:rsidP="00137551">
      <w:pPr>
        <w:pStyle w:val="Heading3"/>
        <w:spacing w:before="280"/>
        <w:rPr>
          <w:b/>
          <w:bCs/>
        </w:rPr>
      </w:pPr>
      <w:r w:rsidRPr="00137551">
        <w:rPr>
          <w:rFonts w:ascii="Arial" w:hAnsi="Arial" w:cs="Arial"/>
          <w:b/>
          <w:bCs/>
          <w:color w:val="000000"/>
        </w:rPr>
        <w:t>8:15 PM</w:t>
      </w:r>
      <w:r>
        <w:rPr>
          <w:rFonts w:ascii="Arial" w:hAnsi="Arial" w:cs="Arial"/>
          <w:b/>
          <w:bCs/>
          <w:color w:val="000000"/>
        </w:rPr>
        <w:t xml:space="preserve"> (10 mins max)</w:t>
      </w:r>
      <w:r w:rsidRPr="00137551">
        <w:rPr>
          <w:rFonts w:ascii="Arial" w:hAnsi="Arial" w:cs="Arial"/>
          <w:b/>
          <w:bCs/>
          <w:color w:val="000000"/>
        </w:rPr>
        <w:t xml:space="preserve"> | Ernesto </w:t>
      </w:r>
      <w:proofErr w:type="spellStart"/>
      <w:r w:rsidRPr="00137551">
        <w:rPr>
          <w:rFonts w:ascii="Arial" w:hAnsi="Arial" w:cs="Arial"/>
          <w:b/>
          <w:bCs/>
          <w:color w:val="000000"/>
        </w:rPr>
        <w:t>Apomayta</w:t>
      </w:r>
      <w:proofErr w:type="spellEnd"/>
      <w:r w:rsidRPr="00137551">
        <w:rPr>
          <w:rFonts w:ascii="Arial" w:hAnsi="Arial" w:cs="Arial"/>
          <w:b/>
          <w:bCs/>
          <w:color w:val="000000"/>
        </w:rPr>
        <w:t xml:space="preserve"> (</w:t>
      </w:r>
      <w:r>
        <w:rPr>
          <w:rFonts w:ascii="Arial" w:hAnsi="Arial" w:cs="Arial"/>
          <w:b/>
          <w:bCs/>
          <w:color w:val="000000"/>
        </w:rPr>
        <w:t xml:space="preserve">Award </w:t>
      </w:r>
      <w:r w:rsidRPr="00137551">
        <w:rPr>
          <w:rFonts w:ascii="Arial" w:hAnsi="Arial" w:cs="Arial"/>
          <w:b/>
          <w:bCs/>
          <w:color w:val="000000"/>
        </w:rPr>
        <w:t>Remarks)</w:t>
      </w:r>
    </w:p>
    <w:p w14:paraId="3FE8160A" w14:textId="706FC752" w:rsidR="00137551" w:rsidRDefault="00137551" w:rsidP="00137551">
      <w:pPr>
        <w:pStyle w:val="NormalWeb"/>
        <w:spacing w:before="0" w:beforeAutospacing="0" w:after="0" w:afterAutospacing="0"/>
        <w:ind w:left="1440"/>
      </w:pPr>
      <w:r>
        <w:rPr>
          <w:rFonts w:ascii="Arial" w:hAnsi="Arial" w:cs="Arial"/>
          <w:color w:val="000000"/>
          <w:sz w:val="20"/>
          <w:szCs w:val="20"/>
        </w:rPr>
        <w:t xml:space="preserve">My mission as a visual artist reflects the idea that my artwork, my paintings, serve as a mirror that reflects the dreams and aspirations of people to live in peace and harmony with each other in a coexistence with nature, which I believe is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the Utah Global Diplomacy mission statement.  As I paint, I desire to express life and harmony, which is the expression of my love for people, the natural world, and its creatures.  </w:t>
      </w:r>
      <w:r>
        <w:rPr>
          <w:rFonts w:ascii="Arial" w:hAnsi="Arial" w:cs="Arial"/>
          <w:color w:val="000000"/>
          <w:sz w:val="20"/>
          <w:szCs w:val="20"/>
        </w:rPr>
        <w:br/>
      </w:r>
    </w:p>
    <w:p w14:paraId="7E8FBF4F" w14:textId="78D2DE04" w:rsidR="00137551" w:rsidRDefault="00137551" w:rsidP="00137551">
      <w:pPr>
        <w:pStyle w:val="NormalWeb"/>
        <w:spacing w:before="0" w:beforeAutospacing="0" w:after="0" w:afterAutospacing="0"/>
        <w:ind w:left="1440"/>
      </w:pPr>
      <w:r>
        <w:rPr>
          <w:rFonts w:ascii="Arial" w:hAnsi="Arial" w:cs="Arial"/>
          <w:color w:val="000000"/>
          <w:sz w:val="20"/>
          <w:szCs w:val="20"/>
        </w:rPr>
        <w:t xml:space="preserve">When we walk in nature, we are reminded that we are living beings and that we are connected to other living beings. Nature, in its purest sense, is where both serenity and wildness coexist in harmony. Perhaps because all life begins in nature and all life ends there; nature is the wisest teacher in the universe. It whispers to us that even </w:t>
      </w:r>
      <w:proofErr w:type="gramStart"/>
      <w:r>
        <w:rPr>
          <w:rFonts w:ascii="Arial" w:hAnsi="Arial" w:cs="Arial"/>
          <w:color w:val="000000"/>
          <w:sz w:val="20"/>
          <w:szCs w:val="20"/>
        </w:rPr>
        <w:t>in the midst of</w:t>
      </w:r>
      <w:proofErr w:type="gramEnd"/>
      <w:r>
        <w:rPr>
          <w:rFonts w:ascii="Arial" w:hAnsi="Arial" w:cs="Arial"/>
          <w:color w:val="000000"/>
          <w:sz w:val="20"/>
          <w:szCs w:val="20"/>
        </w:rPr>
        <w:t xml:space="preserve"> chaos, life finds a way to carry on. Correspondingly, it is no surprise that many of history's great pieces of art, music, and literature were produced by those who truly appreciate nature. Nature is a friend, a healer, and a muse that asks for nothing and gives everything in return.</w:t>
      </w:r>
      <w:r>
        <w:rPr>
          <w:rFonts w:ascii="Arial" w:hAnsi="Arial" w:cs="Arial"/>
          <w:color w:val="000000"/>
          <w:sz w:val="20"/>
          <w:szCs w:val="20"/>
        </w:rPr>
        <w:br/>
      </w:r>
    </w:p>
    <w:p w14:paraId="21F60ECF" w14:textId="228D72FC" w:rsidR="00137551" w:rsidRDefault="00137551" w:rsidP="00137551">
      <w:pPr>
        <w:pStyle w:val="NormalWeb"/>
        <w:spacing w:before="0" w:beforeAutospacing="0" w:after="0" w:afterAutospacing="0"/>
        <w:ind w:left="1440"/>
      </w:pPr>
      <w:r>
        <w:rPr>
          <w:rFonts w:ascii="Arial" w:hAnsi="Arial" w:cs="Arial"/>
          <w:color w:val="000000"/>
          <w:sz w:val="20"/>
          <w:szCs w:val="20"/>
        </w:rPr>
        <w:t>From the heart of my Inca culture comes my love and respect for nature. I honor my love for nature and humanity in painting with a balance of rhythm, harmony, and movement. This brings the painting to life to speak to each person that views it. This is the tradition of my people, the Incas of Peru, the Aztecs of Mexico of which I have painted in murals, and the Chinese philosophers I studied in China. Therefore, when I paint, the animals have a voice, the spirit of nature speaks, and humanity moves in harmony with nature and God.</w:t>
      </w:r>
      <w:r>
        <w:rPr>
          <w:rFonts w:ascii="Arial" w:hAnsi="Arial" w:cs="Arial"/>
          <w:color w:val="000000"/>
          <w:sz w:val="20"/>
          <w:szCs w:val="20"/>
        </w:rPr>
        <w:br/>
      </w:r>
    </w:p>
    <w:p w14:paraId="3E9CF4F7" w14:textId="164294FC" w:rsidR="00137551" w:rsidRDefault="00137551" w:rsidP="00137551">
      <w:pPr>
        <w:pStyle w:val="NormalWeb"/>
        <w:spacing w:before="0" w:beforeAutospacing="0" w:after="0" w:afterAutospacing="0"/>
        <w:ind w:left="1440"/>
      </w:pPr>
      <w:r>
        <w:rPr>
          <w:rFonts w:ascii="Arial" w:hAnsi="Arial" w:cs="Arial"/>
          <w:color w:val="000000"/>
          <w:sz w:val="20"/>
          <w:szCs w:val="20"/>
        </w:rPr>
        <w:t>In relationship to humanity, the expression "</w:t>
      </w:r>
      <w:r>
        <w:rPr>
          <w:rFonts w:ascii="Arial" w:hAnsi="Arial" w:cs="Arial"/>
          <w:b/>
          <w:bCs/>
          <w:color w:val="000000"/>
          <w:sz w:val="20"/>
          <w:szCs w:val="20"/>
        </w:rPr>
        <w:t>Reflection of Nations</w:t>
      </w:r>
      <w:r>
        <w:rPr>
          <w:rFonts w:ascii="Arial" w:hAnsi="Arial" w:cs="Arial"/>
          <w:color w:val="000000"/>
          <w:sz w:val="20"/>
          <w:szCs w:val="20"/>
        </w:rPr>
        <w:t xml:space="preserve">" which was written about my paintings captures my artistic goal to bring to life the diversity of cultures in this world through a fusion of different art styles, culture perspectives, and nature in my paintings. I believe that nations </w:t>
      </w:r>
      <w:proofErr w:type="gramStart"/>
      <w:r>
        <w:rPr>
          <w:rFonts w:ascii="Arial" w:hAnsi="Arial" w:cs="Arial"/>
          <w:color w:val="000000"/>
          <w:sz w:val="20"/>
          <w:szCs w:val="20"/>
        </w:rPr>
        <w:t>In</w:t>
      </w:r>
      <w:proofErr w:type="gramEnd"/>
      <w:r>
        <w:rPr>
          <w:rFonts w:ascii="Arial" w:hAnsi="Arial" w:cs="Arial"/>
          <w:color w:val="000000"/>
          <w:sz w:val="20"/>
          <w:szCs w:val="20"/>
        </w:rPr>
        <w:t xml:space="preserve"> their search for peace many times find answers through art of all types and nature which speaks to the heart and soul of all humanity. </w:t>
      </w:r>
      <w:r>
        <w:rPr>
          <w:rFonts w:ascii="Arial" w:hAnsi="Arial" w:cs="Arial"/>
          <w:color w:val="000000"/>
          <w:sz w:val="20"/>
          <w:szCs w:val="20"/>
        </w:rPr>
        <w:br/>
      </w:r>
    </w:p>
    <w:p w14:paraId="772B9E31" w14:textId="08240085" w:rsidR="00137551" w:rsidRDefault="00137551" w:rsidP="00137551">
      <w:pPr>
        <w:pStyle w:val="NormalWeb"/>
        <w:spacing w:before="0" w:beforeAutospacing="0" w:after="0" w:afterAutospacing="0"/>
        <w:ind w:left="1440"/>
      </w:pPr>
      <w:r>
        <w:rPr>
          <w:rFonts w:ascii="Arial" w:hAnsi="Arial" w:cs="Arial"/>
          <w:color w:val="000000"/>
          <w:sz w:val="20"/>
          <w:szCs w:val="20"/>
        </w:rPr>
        <w:t>In short, my paintings are a visual statement that seeks to promote greater world peace and understanding, through the power of a painting to speak to each soul. It is a form of creative visualization of hope for a more harmonious future, coexisting with Mother Nature and other beings.</w:t>
      </w:r>
      <w:r>
        <w:rPr>
          <w:rFonts w:ascii="Arial" w:hAnsi="Arial" w:cs="Arial"/>
          <w:color w:val="000000"/>
          <w:sz w:val="20"/>
          <w:szCs w:val="20"/>
        </w:rPr>
        <w:br/>
      </w:r>
    </w:p>
    <w:p w14:paraId="1D82BCD2" w14:textId="1ECC69FF" w:rsidR="00137551" w:rsidRDefault="00137551" w:rsidP="00137551">
      <w:pPr>
        <w:pStyle w:val="NormalWeb"/>
        <w:spacing w:before="0" w:beforeAutospacing="0" w:after="0" w:afterAutospacing="0"/>
        <w:ind w:left="1440"/>
        <w:rPr>
          <w:rFonts w:ascii="Arial" w:hAnsi="Arial" w:cs="Arial"/>
          <w:color w:val="000000"/>
          <w:sz w:val="20"/>
          <w:szCs w:val="20"/>
        </w:rPr>
      </w:pPr>
      <w:r>
        <w:rPr>
          <w:rFonts w:ascii="Arial" w:hAnsi="Arial" w:cs="Arial"/>
          <w:color w:val="000000"/>
          <w:sz w:val="20"/>
          <w:szCs w:val="20"/>
        </w:rPr>
        <w:t xml:space="preserve">Besides painting, my wife and I have worked on several projects to serve those in Peru that have the need of a helping hand.  We worked more than two years to assist a donor of almost a million dollars of children’s schoolbooks for the indigenous children of Peru to get them into Peru and to the schools in the Andes regions of Peru. We also have raised funds and helped build an orphanage for the children of Cusco, Peru as well as worked with those children to heal. Finally, we have recently been involved the last 3 years in building a community center for the children and adults in </w:t>
      </w:r>
      <w:proofErr w:type="spellStart"/>
      <w:r>
        <w:rPr>
          <w:rFonts w:ascii="Arial" w:hAnsi="Arial" w:cs="Arial"/>
          <w:color w:val="000000"/>
          <w:sz w:val="20"/>
          <w:szCs w:val="20"/>
        </w:rPr>
        <w:t>Hampatura</w:t>
      </w:r>
      <w:proofErr w:type="spellEnd"/>
      <w:r>
        <w:rPr>
          <w:rFonts w:ascii="Arial" w:hAnsi="Arial" w:cs="Arial"/>
          <w:color w:val="000000"/>
          <w:sz w:val="20"/>
          <w:szCs w:val="20"/>
        </w:rPr>
        <w:t xml:space="preserve"> Peru in the high Andes Mountains.  In the center, children receive food, education, training, and fund activities weekly as well as their parents receive assistance/education to help them to be more self-sufficient in providing for themselves and their children.  </w:t>
      </w:r>
    </w:p>
    <w:p w14:paraId="7BE7CAD7" w14:textId="77777777" w:rsidR="00137551" w:rsidRDefault="00137551" w:rsidP="00137551">
      <w:pPr>
        <w:pStyle w:val="NormalWeb"/>
        <w:spacing w:before="0" w:beforeAutospacing="0" w:after="0" w:afterAutospacing="0"/>
        <w:ind w:left="1440"/>
      </w:pPr>
    </w:p>
    <w:p w14:paraId="3B927B70" w14:textId="77777777" w:rsidR="00137551" w:rsidRDefault="00137551" w:rsidP="00137551">
      <w:pPr>
        <w:pStyle w:val="NormalWeb"/>
        <w:spacing w:before="0" w:beforeAutospacing="0" w:after="0" w:afterAutospacing="0"/>
        <w:ind w:left="1440"/>
      </w:pPr>
      <w:r>
        <w:rPr>
          <w:rFonts w:ascii="Arial" w:hAnsi="Arial" w:cs="Arial"/>
          <w:color w:val="000000"/>
          <w:sz w:val="20"/>
          <w:szCs w:val="20"/>
        </w:rPr>
        <w:t>My wife and I are very enthusiastic about the goals and mission of Utah Global Diplomacy. I desire to help the organization reach its financial goal through the auctioning of some of my artwork tonight.  This is also an opportunity for people to do something for themselves they might never have done before, to purchase a painting that will inspire and touch the spirit of each person that views it.  The art piece will fill their home or office with life and the message of each painting that uniquely touches each person. Your purchase will join with Ernesto in furthering the vision and work of Utah Global Diplomacy.  Please do not forget that a painting is a lifetime treasure that continues to give hope and life each time it is viewed. </w:t>
      </w:r>
    </w:p>
    <w:p w14:paraId="7D964589" w14:textId="77777777" w:rsidR="00137551" w:rsidRDefault="00137551" w:rsidP="00137551"/>
    <w:p w14:paraId="08F68E69" w14:textId="77777777" w:rsidR="00137551" w:rsidRDefault="00137551" w:rsidP="00137551">
      <w:pPr>
        <w:pStyle w:val="NormalWeb"/>
        <w:spacing w:before="240" w:beforeAutospacing="0" w:after="240" w:afterAutospacing="0"/>
        <w:ind w:left="3600"/>
      </w:pPr>
      <w:r>
        <w:rPr>
          <w:rFonts w:ascii="Arial" w:hAnsi="Arial" w:cs="Arial"/>
          <w:i/>
          <w:iCs/>
          <w:color w:val="000000"/>
          <w:sz w:val="22"/>
          <w:szCs w:val="22"/>
          <w:u w:val="single"/>
        </w:rPr>
        <w:t>After remarks, exit stage.</w:t>
      </w:r>
    </w:p>
    <w:p w14:paraId="16714DB6" w14:textId="77777777" w:rsidR="00835F82" w:rsidRPr="00835F82" w:rsidRDefault="00835F82" w:rsidP="00137551">
      <w:pPr>
        <w:pStyle w:val="Heading3"/>
        <w:spacing w:before="280"/>
      </w:pPr>
    </w:p>
    <w:sectPr w:rsidR="00835F82" w:rsidRPr="00835F82" w:rsidSect="00C97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2B5"/>
    <w:multiLevelType w:val="multilevel"/>
    <w:tmpl w:val="44A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911C6"/>
    <w:multiLevelType w:val="multilevel"/>
    <w:tmpl w:val="3AFA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E4310"/>
    <w:multiLevelType w:val="multilevel"/>
    <w:tmpl w:val="FAB825A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0B515B9C"/>
    <w:multiLevelType w:val="multilevel"/>
    <w:tmpl w:val="66A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40DD"/>
    <w:multiLevelType w:val="multilevel"/>
    <w:tmpl w:val="3930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31139"/>
    <w:multiLevelType w:val="multilevel"/>
    <w:tmpl w:val="F528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383F"/>
    <w:multiLevelType w:val="multilevel"/>
    <w:tmpl w:val="0DDC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B2519"/>
    <w:multiLevelType w:val="multilevel"/>
    <w:tmpl w:val="D494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83486"/>
    <w:multiLevelType w:val="multilevel"/>
    <w:tmpl w:val="791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8320CF"/>
    <w:multiLevelType w:val="multilevel"/>
    <w:tmpl w:val="C05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10FAB"/>
    <w:multiLevelType w:val="multilevel"/>
    <w:tmpl w:val="73E0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97CA7"/>
    <w:multiLevelType w:val="multilevel"/>
    <w:tmpl w:val="DBE0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6589A"/>
    <w:multiLevelType w:val="hybridMultilevel"/>
    <w:tmpl w:val="AC4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B3817"/>
    <w:multiLevelType w:val="multilevel"/>
    <w:tmpl w:val="FF34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409C5"/>
    <w:multiLevelType w:val="multilevel"/>
    <w:tmpl w:val="F74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D50B8B"/>
    <w:multiLevelType w:val="multilevel"/>
    <w:tmpl w:val="303C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44297F"/>
    <w:multiLevelType w:val="multilevel"/>
    <w:tmpl w:val="6FC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B60A5"/>
    <w:multiLevelType w:val="multilevel"/>
    <w:tmpl w:val="C014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D1680"/>
    <w:multiLevelType w:val="multilevel"/>
    <w:tmpl w:val="D2F6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D4EE8"/>
    <w:multiLevelType w:val="multilevel"/>
    <w:tmpl w:val="D9789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B94B4E"/>
    <w:multiLevelType w:val="multilevel"/>
    <w:tmpl w:val="768E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3767D5"/>
    <w:multiLevelType w:val="multilevel"/>
    <w:tmpl w:val="50D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46556"/>
    <w:multiLevelType w:val="multilevel"/>
    <w:tmpl w:val="C6F2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BA1129"/>
    <w:multiLevelType w:val="multilevel"/>
    <w:tmpl w:val="FCB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1E47B2"/>
    <w:multiLevelType w:val="multilevel"/>
    <w:tmpl w:val="7B7E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603263"/>
    <w:multiLevelType w:val="multilevel"/>
    <w:tmpl w:val="73B2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C2F0D"/>
    <w:multiLevelType w:val="multilevel"/>
    <w:tmpl w:val="6DE8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83A8A"/>
    <w:multiLevelType w:val="multilevel"/>
    <w:tmpl w:val="19F6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115D8"/>
    <w:multiLevelType w:val="multilevel"/>
    <w:tmpl w:val="86E6A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BE4EDD"/>
    <w:multiLevelType w:val="multilevel"/>
    <w:tmpl w:val="567A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D08EF"/>
    <w:multiLevelType w:val="multilevel"/>
    <w:tmpl w:val="C254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C60EE"/>
    <w:multiLevelType w:val="hybridMultilevel"/>
    <w:tmpl w:val="9364095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2" w15:restartNumberingAfterBreak="0">
    <w:nsid w:val="7CC2679A"/>
    <w:multiLevelType w:val="multilevel"/>
    <w:tmpl w:val="908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638898">
    <w:abstractNumId w:val="26"/>
  </w:num>
  <w:num w:numId="2" w16cid:durableId="781875446">
    <w:abstractNumId w:val="18"/>
  </w:num>
  <w:num w:numId="3" w16cid:durableId="1589532592">
    <w:abstractNumId w:val="15"/>
  </w:num>
  <w:num w:numId="4" w16cid:durableId="632365028">
    <w:abstractNumId w:val="9"/>
  </w:num>
  <w:num w:numId="5" w16cid:durableId="1450078591">
    <w:abstractNumId w:val="11"/>
  </w:num>
  <w:num w:numId="6" w16cid:durableId="257373672">
    <w:abstractNumId w:val="12"/>
  </w:num>
  <w:num w:numId="7" w16cid:durableId="846676662">
    <w:abstractNumId w:val="31"/>
  </w:num>
  <w:num w:numId="8" w16cid:durableId="1959607019">
    <w:abstractNumId w:val="24"/>
  </w:num>
  <w:num w:numId="9" w16cid:durableId="1870945978">
    <w:abstractNumId w:val="0"/>
  </w:num>
  <w:num w:numId="10" w16cid:durableId="1211725599">
    <w:abstractNumId w:val="17"/>
  </w:num>
  <w:num w:numId="11" w16cid:durableId="561019047">
    <w:abstractNumId w:val="10"/>
  </w:num>
  <w:num w:numId="12" w16cid:durableId="135875414">
    <w:abstractNumId w:val="30"/>
  </w:num>
  <w:num w:numId="13" w16cid:durableId="46073267">
    <w:abstractNumId w:val="28"/>
  </w:num>
  <w:num w:numId="14" w16cid:durableId="120193964">
    <w:abstractNumId w:val="16"/>
  </w:num>
  <w:num w:numId="15" w16cid:durableId="2125925461">
    <w:abstractNumId w:val="2"/>
  </w:num>
  <w:num w:numId="16" w16cid:durableId="392703707">
    <w:abstractNumId w:val="19"/>
  </w:num>
  <w:num w:numId="17" w16cid:durableId="1671181197">
    <w:abstractNumId w:val="27"/>
  </w:num>
  <w:num w:numId="18" w16cid:durableId="897013192">
    <w:abstractNumId w:val="20"/>
  </w:num>
  <w:num w:numId="19" w16cid:durableId="1258557160">
    <w:abstractNumId w:val="6"/>
  </w:num>
  <w:num w:numId="20" w16cid:durableId="314846258">
    <w:abstractNumId w:val="1"/>
  </w:num>
  <w:num w:numId="21" w16cid:durableId="375812837">
    <w:abstractNumId w:val="8"/>
  </w:num>
  <w:num w:numId="22" w16cid:durableId="1138572162">
    <w:abstractNumId w:val="29"/>
  </w:num>
  <w:num w:numId="23" w16cid:durableId="1207567813">
    <w:abstractNumId w:val="7"/>
  </w:num>
  <w:num w:numId="24" w16cid:durableId="692148976">
    <w:abstractNumId w:val="3"/>
  </w:num>
  <w:num w:numId="25" w16cid:durableId="326638657">
    <w:abstractNumId w:val="13"/>
  </w:num>
  <w:num w:numId="26" w16cid:durableId="969551918">
    <w:abstractNumId w:val="4"/>
  </w:num>
  <w:num w:numId="27" w16cid:durableId="97409756">
    <w:abstractNumId w:val="5"/>
  </w:num>
  <w:num w:numId="28" w16cid:durableId="2064795571">
    <w:abstractNumId w:val="32"/>
  </w:num>
  <w:num w:numId="29" w16cid:durableId="661738352">
    <w:abstractNumId w:val="21"/>
  </w:num>
  <w:num w:numId="30" w16cid:durableId="1055741250">
    <w:abstractNumId w:val="14"/>
  </w:num>
  <w:num w:numId="31" w16cid:durableId="837039343">
    <w:abstractNumId w:val="25"/>
  </w:num>
  <w:num w:numId="32" w16cid:durableId="1204555695">
    <w:abstractNumId w:val="22"/>
  </w:num>
  <w:num w:numId="33" w16cid:durableId="12942145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A6"/>
    <w:rsid w:val="000370D3"/>
    <w:rsid w:val="00137551"/>
    <w:rsid w:val="0032567D"/>
    <w:rsid w:val="00365E1A"/>
    <w:rsid w:val="00471103"/>
    <w:rsid w:val="00494D49"/>
    <w:rsid w:val="007D6380"/>
    <w:rsid w:val="00835F82"/>
    <w:rsid w:val="00AF5DB6"/>
    <w:rsid w:val="00C26226"/>
    <w:rsid w:val="00C5422A"/>
    <w:rsid w:val="00C9733C"/>
    <w:rsid w:val="00D574A6"/>
    <w:rsid w:val="00D90F86"/>
    <w:rsid w:val="00E65BD5"/>
    <w:rsid w:val="00F8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F48C"/>
  <w15:chartTrackingRefBased/>
  <w15:docId w15:val="{7C51DF0A-9407-7742-811E-8B2AE4FB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7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7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7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7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7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7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7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7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7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7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7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7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7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7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7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74A6"/>
    <w:rPr>
      <w:rFonts w:eastAsiaTheme="majorEastAsia" w:cstheme="majorBidi"/>
      <w:color w:val="272727" w:themeColor="text1" w:themeTint="D8"/>
    </w:rPr>
  </w:style>
  <w:style w:type="paragraph" w:styleId="Title">
    <w:name w:val="Title"/>
    <w:basedOn w:val="Normal"/>
    <w:next w:val="Normal"/>
    <w:link w:val="TitleChar"/>
    <w:uiPriority w:val="10"/>
    <w:qFormat/>
    <w:rsid w:val="00D57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7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7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74A6"/>
    <w:pPr>
      <w:spacing w:before="160"/>
      <w:jc w:val="center"/>
    </w:pPr>
    <w:rPr>
      <w:i/>
      <w:iCs/>
      <w:color w:val="404040" w:themeColor="text1" w:themeTint="BF"/>
    </w:rPr>
  </w:style>
  <w:style w:type="character" w:customStyle="1" w:styleId="QuoteChar">
    <w:name w:val="Quote Char"/>
    <w:basedOn w:val="DefaultParagraphFont"/>
    <w:link w:val="Quote"/>
    <w:uiPriority w:val="29"/>
    <w:rsid w:val="00D574A6"/>
    <w:rPr>
      <w:i/>
      <w:iCs/>
      <w:color w:val="404040" w:themeColor="text1" w:themeTint="BF"/>
    </w:rPr>
  </w:style>
  <w:style w:type="paragraph" w:styleId="ListParagraph">
    <w:name w:val="List Paragraph"/>
    <w:basedOn w:val="Normal"/>
    <w:uiPriority w:val="34"/>
    <w:qFormat/>
    <w:rsid w:val="00D574A6"/>
    <w:pPr>
      <w:ind w:left="720"/>
      <w:contextualSpacing/>
    </w:pPr>
  </w:style>
  <w:style w:type="character" w:styleId="IntenseEmphasis">
    <w:name w:val="Intense Emphasis"/>
    <w:basedOn w:val="DefaultParagraphFont"/>
    <w:uiPriority w:val="21"/>
    <w:qFormat/>
    <w:rsid w:val="00D574A6"/>
    <w:rPr>
      <w:i/>
      <w:iCs/>
      <w:color w:val="0F4761" w:themeColor="accent1" w:themeShade="BF"/>
    </w:rPr>
  </w:style>
  <w:style w:type="paragraph" w:styleId="IntenseQuote">
    <w:name w:val="Intense Quote"/>
    <w:basedOn w:val="Normal"/>
    <w:next w:val="Normal"/>
    <w:link w:val="IntenseQuoteChar"/>
    <w:uiPriority w:val="30"/>
    <w:qFormat/>
    <w:rsid w:val="00D57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74A6"/>
    <w:rPr>
      <w:i/>
      <w:iCs/>
      <w:color w:val="0F4761" w:themeColor="accent1" w:themeShade="BF"/>
    </w:rPr>
  </w:style>
  <w:style w:type="character" w:styleId="IntenseReference">
    <w:name w:val="Intense Reference"/>
    <w:basedOn w:val="DefaultParagraphFont"/>
    <w:uiPriority w:val="32"/>
    <w:qFormat/>
    <w:rsid w:val="00D574A6"/>
    <w:rPr>
      <w:b/>
      <w:bCs/>
      <w:smallCaps/>
      <w:color w:val="0F4761" w:themeColor="accent1" w:themeShade="BF"/>
      <w:spacing w:val="5"/>
    </w:rPr>
  </w:style>
  <w:style w:type="paragraph" w:styleId="NormalWeb">
    <w:name w:val="Normal (Web)"/>
    <w:basedOn w:val="Normal"/>
    <w:uiPriority w:val="99"/>
    <w:unhideWhenUsed/>
    <w:rsid w:val="00D574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574A6"/>
    <w:rPr>
      <w:color w:val="0000FF"/>
      <w:u w:val="single"/>
    </w:rPr>
  </w:style>
  <w:style w:type="character" w:customStyle="1" w:styleId="apple-tab-span">
    <w:name w:val="apple-tab-span"/>
    <w:basedOn w:val="DefaultParagraphFont"/>
    <w:rsid w:val="00E65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99823">
      <w:bodyDiv w:val="1"/>
      <w:marLeft w:val="0"/>
      <w:marRight w:val="0"/>
      <w:marTop w:val="0"/>
      <w:marBottom w:val="0"/>
      <w:divBdr>
        <w:top w:val="none" w:sz="0" w:space="0" w:color="auto"/>
        <w:left w:val="none" w:sz="0" w:space="0" w:color="auto"/>
        <w:bottom w:val="none" w:sz="0" w:space="0" w:color="auto"/>
        <w:right w:val="none" w:sz="0" w:space="0" w:color="auto"/>
      </w:divBdr>
    </w:div>
    <w:div w:id="371619289">
      <w:bodyDiv w:val="1"/>
      <w:marLeft w:val="0"/>
      <w:marRight w:val="0"/>
      <w:marTop w:val="0"/>
      <w:marBottom w:val="0"/>
      <w:divBdr>
        <w:top w:val="none" w:sz="0" w:space="0" w:color="auto"/>
        <w:left w:val="none" w:sz="0" w:space="0" w:color="auto"/>
        <w:bottom w:val="none" w:sz="0" w:space="0" w:color="auto"/>
        <w:right w:val="none" w:sz="0" w:space="0" w:color="auto"/>
      </w:divBdr>
    </w:div>
    <w:div w:id="404692558">
      <w:bodyDiv w:val="1"/>
      <w:marLeft w:val="0"/>
      <w:marRight w:val="0"/>
      <w:marTop w:val="0"/>
      <w:marBottom w:val="0"/>
      <w:divBdr>
        <w:top w:val="none" w:sz="0" w:space="0" w:color="auto"/>
        <w:left w:val="none" w:sz="0" w:space="0" w:color="auto"/>
        <w:bottom w:val="none" w:sz="0" w:space="0" w:color="auto"/>
        <w:right w:val="none" w:sz="0" w:space="0" w:color="auto"/>
      </w:divBdr>
    </w:div>
    <w:div w:id="590748015">
      <w:bodyDiv w:val="1"/>
      <w:marLeft w:val="0"/>
      <w:marRight w:val="0"/>
      <w:marTop w:val="0"/>
      <w:marBottom w:val="0"/>
      <w:divBdr>
        <w:top w:val="none" w:sz="0" w:space="0" w:color="auto"/>
        <w:left w:val="none" w:sz="0" w:space="0" w:color="auto"/>
        <w:bottom w:val="none" w:sz="0" w:space="0" w:color="auto"/>
        <w:right w:val="none" w:sz="0" w:space="0" w:color="auto"/>
      </w:divBdr>
    </w:div>
    <w:div w:id="659694292">
      <w:bodyDiv w:val="1"/>
      <w:marLeft w:val="0"/>
      <w:marRight w:val="0"/>
      <w:marTop w:val="0"/>
      <w:marBottom w:val="0"/>
      <w:divBdr>
        <w:top w:val="none" w:sz="0" w:space="0" w:color="auto"/>
        <w:left w:val="none" w:sz="0" w:space="0" w:color="auto"/>
        <w:bottom w:val="none" w:sz="0" w:space="0" w:color="auto"/>
        <w:right w:val="none" w:sz="0" w:space="0" w:color="auto"/>
      </w:divBdr>
    </w:div>
    <w:div w:id="674960013">
      <w:bodyDiv w:val="1"/>
      <w:marLeft w:val="0"/>
      <w:marRight w:val="0"/>
      <w:marTop w:val="0"/>
      <w:marBottom w:val="0"/>
      <w:divBdr>
        <w:top w:val="none" w:sz="0" w:space="0" w:color="auto"/>
        <w:left w:val="none" w:sz="0" w:space="0" w:color="auto"/>
        <w:bottom w:val="none" w:sz="0" w:space="0" w:color="auto"/>
        <w:right w:val="none" w:sz="0" w:space="0" w:color="auto"/>
      </w:divBdr>
    </w:div>
    <w:div w:id="953436640">
      <w:bodyDiv w:val="1"/>
      <w:marLeft w:val="0"/>
      <w:marRight w:val="0"/>
      <w:marTop w:val="0"/>
      <w:marBottom w:val="0"/>
      <w:divBdr>
        <w:top w:val="none" w:sz="0" w:space="0" w:color="auto"/>
        <w:left w:val="none" w:sz="0" w:space="0" w:color="auto"/>
        <w:bottom w:val="none" w:sz="0" w:space="0" w:color="auto"/>
        <w:right w:val="none" w:sz="0" w:space="0" w:color="auto"/>
      </w:divBdr>
    </w:div>
    <w:div w:id="960115442">
      <w:bodyDiv w:val="1"/>
      <w:marLeft w:val="0"/>
      <w:marRight w:val="0"/>
      <w:marTop w:val="0"/>
      <w:marBottom w:val="0"/>
      <w:divBdr>
        <w:top w:val="none" w:sz="0" w:space="0" w:color="auto"/>
        <w:left w:val="none" w:sz="0" w:space="0" w:color="auto"/>
        <w:bottom w:val="none" w:sz="0" w:space="0" w:color="auto"/>
        <w:right w:val="none" w:sz="0" w:space="0" w:color="auto"/>
      </w:divBdr>
    </w:div>
    <w:div w:id="1224020330">
      <w:bodyDiv w:val="1"/>
      <w:marLeft w:val="0"/>
      <w:marRight w:val="0"/>
      <w:marTop w:val="0"/>
      <w:marBottom w:val="0"/>
      <w:divBdr>
        <w:top w:val="none" w:sz="0" w:space="0" w:color="auto"/>
        <w:left w:val="none" w:sz="0" w:space="0" w:color="auto"/>
        <w:bottom w:val="none" w:sz="0" w:space="0" w:color="auto"/>
        <w:right w:val="none" w:sz="0" w:space="0" w:color="auto"/>
      </w:divBdr>
    </w:div>
    <w:div w:id="1411273647">
      <w:bodyDiv w:val="1"/>
      <w:marLeft w:val="0"/>
      <w:marRight w:val="0"/>
      <w:marTop w:val="0"/>
      <w:marBottom w:val="0"/>
      <w:divBdr>
        <w:top w:val="none" w:sz="0" w:space="0" w:color="auto"/>
        <w:left w:val="none" w:sz="0" w:space="0" w:color="auto"/>
        <w:bottom w:val="none" w:sz="0" w:space="0" w:color="auto"/>
        <w:right w:val="none" w:sz="0" w:space="0" w:color="auto"/>
      </w:divBdr>
    </w:div>
    <w:div w:id="1519662464">
      <w:bodyDiv w:val="1"/>
      <w:marLeft w:val="0"/>
      <w:marRight w:val="0"/>
      <w:marTop w:val="0"/>
      <w:marBottom w:val="0"/>
      <w:divBdr>
        <w:top w:val="none" w:sz="0" w:space="0" w:color="auto"/>
        <w:left w:val="none" w:sz="0" w:space="0" w:color="auto"/>
        <w:bottom w:val="none" w:sz="0" w:space="0" w:color="auto"/>
        <w:right w:val="none" w:sz="0" w:space="0" w:color="auto"/>
      </w:divBdr>
    </w:div>
    <w:div w:id="1549419220">
      <w:bodyDiv w:val="1"/>
      <w:marLeft w:val="0"/>
      <w:marRight w:val="0"/>
      <w:marTop w:val="0"/>
      <w:marBottom w:val="0"/>
      <w:divBdr>
        <w:top w:val="none" w:sz="0" w:space="0" w:color="auto"/>
        <w:left w:val="none" w:sz="0" w:space="0" w:color="auto"/>
        <w:bottom w:val="none" w:sz="0" w:space="0" w:color="auto"/>
        <w:right w:val="none" w:sz="0" w:space="0" w:color="auto"/>
      </w:divBdr>
    </w:div>
    <w:div w:id="1617103861">
      <w:bodyDiv w:val="1"/>
      <w:marLeft w:val="0"/>
      <w:marRight w:val="0"/>
      <w:marTop w:val="0"/>
      <w:marBottom w:val="0"/>
      <w:divBdr>
        <w:top w:val="none" w:sz="0" w:space="0" w:color="auto"/>
        <w:left w:val="none" w:sz="0" w:space="0" w:color="auto"/>
        <w:bottom w:val="none" w:sz="0" w:space="0" w:color="auto"/>
        <w:right w:val="none" w:sz="0" w:space="0" w:color="auto"/>
      </w:divBdr>
    </w:div>
    <w:div w:id="1663389724">
      <w:bodyDiv w:val="1"/>
      <w:marLeft w:val="0"/>
      <w:marRight w:val="0"/>
      <w:marTop w:val="0"/>
      <w:marBottom w:val="0"/>
      <w:divBdr>
        <w:top w:val="none" w:sz="0" w:space="0" w:color="auto"/>
        <w:left w:val="none" w:sz="0" w:space="0" w:color="auto"/>
        <w:bottom w:val="none" w:sz="0" w:space="0" w:color="auto"/>
        <w:right w:val="none" w:sz="0" w:space="0" w:color="auto"/>
      </w:divBdr>
      <w:divsChild>
        <w:div w:id="481703155">
          <w:marLeft w:val="-363"/>
          <w:marRight w:val="0"/>
          <w:marTop w:val="0"/>
          <w:marBottom w:val="0"/>
          <w:divBdr>
            <w:top w:val="none" w:sz="0" w:space="0" w:color="auto"/>
            <w:left w:val="none" w:sz="0" w:space="0" w:color="auto"/>
            <w:bottom w:val="none" w:sz="0" w:space="0" w:color="auto"/>
            <w:right w:val="none" w:sz="0" w:space="0" w:color="auto"/>
          </w:divBdr>
        </w:div>
      </w:divsChild>
    </w:div>
    <w:div w:id="1842968873">
      <w:bodyDiv w:val="1"/>
      <w:marLeft w:val="0"/>
      <w:marRight w:val="0"/>
      <w:marTop w:val="0"/>
      <w:marBottom w:val="0"/>
      <w:divBdr>
        <w:top w:val="none" w:sz="0" w:space="0" w:color="auto"/>
        <w:left w:val="none" w:sz="0" w:space="0" w:color="auto"/>
        <w:bottom w:val="none" w:sz="0" w:space="0" w:color="auto"/>
        <w:right w:val="none" w:sz="0" w:space="0" w:color="auto"/>
      </w:divBdr>
    </w:div>
    <w:div w:id="2036999116">
      <w:bodyDiv w:val="1"/>
      <w:marLeft w:val="0"/>
      <w:marRight w:val="0"/>
      <w:marTop w:val="0"/>
      <w:marBottom w:val="0"/>
      <w:divBdr>
        <w:top w:val="none" w:sz="0" w:space="0" w:color="auto"/>
        <w:left w:val="none" w:sz="0" w:space="0" w:color="auto"/>
        <w:bottom w:val="none" w:sz="0" w:space="0" w:color="auto"/>
        <w:right w:val="none" w:sz="0" w:space="0" w:color="auto"/>
      </w:divBdr>
    </w:div>
    <w:div w:id="2066293670">
      <w:bodyDiv w:val="1"/>
      <w:marLeft w:val="0"/>
      <w:marRight w:val="0"/>
      <w:marTop w:val="0"/>
      <w:marBottom w:val="0"/>
      <w:divBdr>
        <w:top w:val="none" w:sz="0" w:space="0" w:color="auto"/>
        <w:left w:val="none" w:sz="0" w:space="0" w:color="auto"/>
        <w:bottom w:val="none" w:sz="0" w:space="0" w:color="auto"/>
        <w:right w:val="none" w:sz="0" w:space="0" w:color="auto"/>
      </w:divBdr>
    </w:div>
    <w:div w:id="2091344174">
      <w:bodyDiv w:val="1"/>
      <w:marLeft w:val="0"/>
      <w:marRight w:val="0"/>
      <w:marTop w:val="0"/>
      <w:marBottom w:val="0"/>
      <w:divBdr>
        <w:top w:val="none" w:sz="0" w:space="0" w:color="auto"/>
        <w:left w:val="none" w:sz="0" w:space="0" w:color="auto"/>
        <w:bottom w:val="none" w:sz="0" w:space="0" w:color="auto"/>
        <w:right w:val="none" w:sz="0" w:space="0" w:color="auto"/>
      </w:divBdr>
    </w:div>
    <w:div w:id="21292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app.goo.gl/TemhcYdvJyaVYtt2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Felecia Maxfield-Barrett</dc:creator>
  <cp:keywords/>
  <dc:description/>
  <cp:lastModifiedBy>Felecia Maxfield-Barrett</cp:lastModifiedBy>
  <cp:revision>2</cp:revision>
  <dcterms:created xsi:type="dcterms:W3CDTF">2025-05-05T02:28:00Z</dcterms:created>
  <dcterms:modified xsi:type="dcterms:W3CDTF">2025-05-05T02:28:00Z</dcterms:modified>
</cp:coreProperties>
</file>